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2DCA923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DF1FE5">
        <w:rPr>
          <w:rFonts w:ascii="Arial" w:hAnsi="Arial" w:cs="Arial"/>
          <w:b/>
          <w:i/>
          <w:sz w:val="22"/>
          <w:szCs w:val="22"/>
        </w:rPr>
        <w:t>»</w:t>
      </w:r>
      <w:r w:rsidR="00DF1FE5" w:rsidRPr="00D20E40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DF1FE5" w:rsidRPr="00D20E40">
        <w:rPr>
          <w:rFonts w:ascii="Arial" w:hAnsi="Arial" w:cs="Arial"/>
          <w:bCs/>
          <w:sz w:val="22"/>
          <w:szCs w:val="22"/>
        </w:rPr>
        <w:t>(</w:t>
      </w:r>
      <w:r w:rsidR="00DF1FE5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DF1FE5" w:rsidRPr="00D20E40">
        <w:rPr>
          <w:rFonts w:ascii="Arial" w:hAnsi="Arial" w:cs="Arial"/>
          <w:bCs/>
          <w:sz w:val="22"/>
          <w:szCs w:val="22"/>
        </w:rPr>
        <w:t>)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5060E0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060E0">
        <w:rPr>
          <w:rFonts w:ascii="Arial" w:hAnsi="Arial" w:cs="Arial"/>
          <w:sz w:val="22"/>
          <w:szCs w:val="22"/>
        </w:rPr>
        <w:t xml:space="preserve">Da v zadnjih </w:t>
      </w:r>
      <w:r w:rsidR="00517C4B" w:rsidRPr="005060E0">
        <w:rPr>
          <w:rFonts w:ascii="Arial" w:hAnsi="Arial" w:cs="Arial"/>
          <w:sz w:val="22"/>
          <w:szCs w:val="22"/>
        </w:rPr>
        <w:t>petih</w:t>
      </w:r>
      <w:r w:rsidRPr="005060E0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5060E0">
        <w:rPr>
          <w:rFonts w:ascii="Arial" w:hAnsi="Arial" w:cs="Arial"/>
          <w:sz w:val="22"/>
          <w:szCs w:val="22"/>
        </w:rPr>
        <w:t>ponudbe</w:t>
      </w:r>
      <w:r w:rsidRPr="005060E0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122CC50D" w14:textId="58941AB2" w:rsidR="00335317" w:rsidRPr="00335317" w:rsidRDefault="007218DC" w:rsidP="00335317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 p</w:t>
      </w:r>
      <w:r w:rsidR="00335317">
        <w:rPr>
          <w:rFonts w:ascii="Arial" w:hAnsi="Arial" w:cs="Arial"/>
          <w:color w:val="000000"/>
          <w:sz w:val="22"/>
          <w:szCs w:val="22"/>
        </w:rPr>
        <w:t>otrjujemo vzorec pogodbe za sklop za katerega se prijavljamo.</w:t>
      </w:r>
    </w:p>
    <w:p w14:paraId="3FD93154" w14:textId="77777777" w:rsidR="005060E0" w:rsidRPr="001F7289" w:rsidRDefault="005060E0" w:rsidP="005060E0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F7289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najmanj:</w:t>
      </w:r>
    </w:p>
    <w:p w14:paraId="0A4634BE" w14:textId="77777777" w:rsidR="005060E0" w:rsidRPr="002007CB" w:rsidRDefault="005060E0" w:rsidP="005060E0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>- Sklop 1: 200.000,00 EUR</w:t>
      </w:r>
    </w:p>
    <w:p w14:paraId="42620C9A" w14:textId="77777777" w:rsidR="005060E0" w:rsidRPr="002007CB" w:rsidRDefault="005060E0" w:rsidP="005060E0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 xml:space="preserve">- Sklop 2: 50.000,00 EUR </w:t>
      </w:r>
    </w:p>
    <w:p w14:paraId="468A56E6" w14:textId="77777777" w:rsidR="005060E0" w:rsidRPr="002007CB" w:rsidRDefault="005060E0" w:rsidP="005060E0">
      <w:pPr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2007CB">
        <w:rPr>
          <w:rFonts w:ascii="Arial" w:hAnsi="Arial" w:cs="Arial"/>
          <w:b/>
          <w:bCs/>
          <w:sz w:val="22"/>
          <w:szCs w:val="22"/>
        </w:rPr>
        <w:t>- Sklop 3: 50.000,00 EUR</w:t>
      </w:r>
    </w:p>
    <w:p w14:paraId="44347F0F" w14:textId="77777777" w:rsidR="005060E0" w:rsidRPr="001F7289" w:rsidRDefault="005060E0" w:rsidP="005060E0">
      <w:pPr>
        <w:ind w:left="708"/>
        <w:jc w:val="both"/>
        <w:rPr>
          <w:rFonts w:ascii="Arial" w:hAnsi="Arial" w:cs="Arial"/>
          <w:sz w:val="22"/>
          <w:szCs w:val="22"/>
        </w:rPr>
      </w:pPr>
      <w:r w:rsidRPr="001F7289">
        <w:rPr>
          <w:rFonts w:ascii="Arial" w:hAnsi="Arial" w:cs="Arial"/>
          <w:sz w:val="22"/>
          <w:szCs w:val="22"/>
        </w:rPr>
        <w:t>v skladu s 16. členom Gradbenega zakona (GZ-1), za sklop za katerega se prijavljamo.</w:t>
      </w:r>
    </w:p>
    <w:p w14:paraId="46D01389" w14:textId="77777777" w:rsidR="002E3EF2" w:rsidRDefault="00577EB9" w:rsidP="002E3EF2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2E3EF2">
        <w:rPr>
          <w:rFonts w:ascii="Arial" w:hAnsi="Arial" w:cs="Arial"/>
          <w:sz w:val="22"/>
          <w:szCs w:val="22"/>
        </w:rPr>
        <w:t>Da bomo javno naročilo izvajali s strokovno usposobljenimi delavci oziroma kadrom.</w:t>
      </w:r>
    </w:p>
    <w:p w14:paraId="00B28155" w14:textId="45180DA4" w:rsidR="002E3EF2" w:rsidRPr="002E3EF2" w:rsidRDefault="002E3EF2" w:rsidP="002E3EF2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2E3EF2">
        <w:rPr>
          <w:rFonts w:asciiTheme="minorHAnsi" w:hAnsiTheme="minorHAnsi" w:cstheme="minorHAnsi"/>
          <w:sz w:val="22"/>
          <w:szCs w:val="22"/>
        </w:rPr>
        <w:t>Da bomo, če bomo izbrani za izvedbo predmetnega naročila, naročniku dostavili ustrezne finančne instrumente za zavarovanje dobre izvedbe del v skladu z določili razpisne dokumentacije za predmetno javno naročilo za sklop za katerega se prijavljamo.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14485DDB" w14:textId="49897D61" w:rsidR="008C6D5F" w:rsidRDefault="008C6D5F" w:rsidP="008C6D5F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84325">
        <w:rPr>
          <w:rFonts w:ascii="Arial" w:hAnsi="Arial" w:cs="Arial"/>
          <w:sz w:val="22"/>
          <w:szCs w:val="22"/>
        </w:rPr>
        <w:t>Da bomo, če bomo izbrani za izvedbo predmetnega naročila, naročniku dostavili ustrezne finančne instrumente za odpravo napak v garancijski dobi v skladu z določili razpisne dokumentacije za predmetno javno naročilo za sklop za katerega se prijavljamo.</w:t>
      </w:r>
    </w:p>
    <w:p w14:paraId="51AB2026" w14:textId="77777777" w:rsidR="008C6D5F" w:rsidRPr="00E84325" w:rsidRDefault="008C6D5F" w:rsidP="008C6D5F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84325">
        <w:rPr>
          <w:rFonts w:ascii="Arial" w:hAnsi="Arial" w:cs="Arial"/>
          <w:sz w:val="22"/>
          <w:szCs w:val="22"/>
        </w:rPr>
        <w:t xml:space="preserve">Da v obdobju poslovnih let 2022, 2023 in 2024 (oziroma v obdobju poslovanja, če ponudnik posluje krajši čas) izkazujemo višino čisti letni prihodek od prodaje za sklop za katerega se prijavljamo in sicer; </w:t>
      </w:r>
    </w:p>
    <w:p w14:paraId="2CFD3ED4" w14:textId="77777777" w:rsidR="008C6D5F" w:rsidRPr="00F1402C" w:rsidRDefault="008C6D5F" w:rsidP="008C6D5F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 xml:space="preserve">za sklop 1: </w:t>
      </w:r>
      <w:r w:rsidRPr="00F1402C">
        <w:rPr>
          <w:rFonts w:ascii="Arial" w:hAnsi="Arial" w:cs="Arial"/>
          <w:sz w:val="22"/>
          <w:szCs w:val="22"/>
        </w:rPr>
        <w:t>najmanj v višini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4.000.000,00 EUR, </w:t>
      </w:r>
    </w:p>
    <w:p w14:paraId="0A600982" w14:textId="77777777" w:rsidR="008C6D5F" w:rsidRPr="00F1402C" w:rsidRDefault="008C6D5F" w:rsidP="008C6D5F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 xml:space="preserve">za sklop 2: </w:t>
      </w:r>
      <w:r w:rsidRPr="00F1402C">
        <w:rPr>
          <w:rFonts w:ascii="Arial" w:hAnsi="Arial" w:cs="Arial"/>
          <w:sz w:val="22"/>
          <w:szCs w:val="22"/>
        </w:rPr>
        <w:t xml:space="preserve">najmanj v višini 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100.000,00 EUR, </w:t>
      </w:r>
    </w:p>
    <w:p w14:paraId="21598670" w14:textId="77777777" w:rsidR="008C6D5F" w:rsidRDefault="008C6D5F" w:rsidP="008C6D5F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F1402C">
        <w:rPr>
          <w:rFonts w:ascii="Arial" w:hAnsi="Arial" w:cs="Arial"/>
          <w:b/>
          <w:bCs/>
          <w:sz w:val="22"/>
          <w:szCs w:val="22"/>
        </w:rPr>
        <w:t xml:space="preserve">za sklop 3: </w:t>
      </w:r>
      <w:r w:rsidRPr="00F1402C">
        <w:rPr>
          <w:rFonts w:ascii="Arial" w:hAnsi="Arial" w:cs="Arial"/>
          <w:sz w:val="22"/>
          <w:szCs w:val="22"/>
        </w:rPr>
        <w:t>najmanj v višini</w:t>
      </w:r>
      <w:r w:rsidRPr="00F1402C">
        <w:rPr>
          <w:rFonts w:ascii="Arial" w:hAnsi="Arial" w:cs="Arial"/>
          <w:b/>
          <w:bCs/>
          <w:sz w:val="22"/>
          <w:szCs w:val="22"/>
        </w:rPr>
        <w:t xml:space="preserve"> 400.000,00 EUR.</w:t>
      </w:r>
    </w:p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80A91DA" w14:textId="2F7A2C2A" w:rsidR="0034385C" w:rsidRPr="00883B63" w:rsidRDefault="0034385C" w:rsidP="0034385C">
      <w:pPr>
        <w:pStyle w:val="Odstavekseznama"/>
        <w:numPr>
          <w:ilvl w:val="0"/>
          <w:numId w:val="14"/>
        </w:numPr>
        <w:ind w:left="709" w:hanging="425"/>
        <w:jc w:val="both"/>
        <w:rPr>
          <w:rFonts w:ascii="Arial" w:hAnsi="Arial" w:cs="Arial"/>
          <w:b/>
        </w:rPr>
      </w:pPr>
      <w:r w:rsidRPr="008C6D5F">
        <w:rPr>
          <w:rFonts w:ascii="Arial" w:hAnsi="Arial" w:cs="Arial"/>
          <w:b/>
        </w:rPr>
        <w:lastRenderedPageBreak/>
        <w:t xml:space="preserve">Podizvajalci </w:t>
      </w:r>
      <w:r w:rsidRPr="008C6D5F">
        <w:rPr>
          <w:rFonts w:ascii="Arial" w:hAnsi="Arial" w:cs="Arial"/>
        </w:rPr>
        <w:t>(</w:t>
      </w:r>
      <w:r w:rsidRPr="00883B63">
        <w:rPr>
          <w:rFonts w:ascii="Arial" w:hAnsi="Arial" w:cs="Arial"/>
          <w:color w:val="0F6FC6" w:themeColor="accent1"/>
        </w:rPr>
        <w:t>ustrezno obkrožiti in izpolniti</w:t>
      </w:r>
      <w:r w:rsidRPr="008C6D5F">
        <w:rPr>
          <w:rFonts w:ascii="Arial" w:hAnsi="Arial" w:cs="Arial"/>
        </w:rPr>
        <w:t>)</w:t>
      </w:r>
      <w:r w:rsidRPr="008C6D5F">
        <w:rPr>
          <w:rFonts w:ascii="Arial" w:hAnsi="Arial" w:cs="Arial"/>
          <w:b/>
        </w:rPr>
        <w:t>:</w:t>
      </w:r>
    </w:p>
    <w:p w14:paraId="788A5027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sz w:val="22"/>
          <w:szCs w:val="22"/>
        </w:rPr>
        <w:t xml:space="preserve">Izjavljamo, </w:t>
      </w:r>
      <w:r w:rsidRPr="00F52E82">
        <w:rPr>
          <w:rFonts w:ascii="Arial" w:hAnsi="Arial" w:cs="Arial"/>
          <w:b/>
          <w:i/>
          <w:sz w:val="22"/>
          <w:szCs w:val="22"/>
        </w:rPr>
        <w:t>da nimamo podizvajalcev</w:t>
      </w:r>
      <w:r w:rsidRPr="00F52E8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6D31E0F3" w14:textId="77777777" w:rsidR="0034385C" w:rsidRPr="00F52E82" w:rsidRDefault="0034385C" w:rsidP="0034385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D8FC2FD" w14:textId="77777777" w:rsidR="0034385C" w:rsidRPr="00F52E82" w:rsidRDefault="0034385C" w:rsidP="0034385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F52E8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F52E8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45"/>
        <w:gridCol w:w="2868"/>
        <w:gridCol w:w="2372"/>
      </w:tblGrid>
      <w:tr w:rsidR="0034385C" w:rsidRPr="00F52E82" w14:paraId="1CEEA115" w14:textId="77777777" w:rsidTr="00EB4E84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7F382F5C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97DD941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C045DC4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E8E0929" w14:textId="77777777" w:rsidR="0034385C" w:rsidRPr="00F52E82" w:rsidRDefault="0034385C" w:rsidP="00EB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2E82">
              <w:rPr>
                <w:rFonts w:ascii="Arial" w:hAnsi="Arial" w:cs="Arial"/>
                <w:b/>
                <w:sz w:val="22"/>
                <w:szCs w:val="22"/>
              </w:rPr>
              <w:t>Predvidena vrednost oddanih del:</w:t>
            </w:r>
          </w:p>
          <w:p w14:paraId="1A024562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a) v EUR brez DDV) ali</w:t>
            </w:r>
          </w:p>
          <w:p w14:paraId="642C921F" w14:textId="77777777" w:rsidR="0034385C" w:rsidRPr="00F52E82" w:rsidRDefault="0034385C" w:rsidP="00EB4E84">
            <w:pPr>
              <w:rPr>
                <w:rFonts w:ascii="Arial" w:hAnsi="Arial" w:cs="Arial"/>
                <w:b/>
              </w:rPr>
            </w:pPr>
            <w:r w:rsidRPr="00F52E82">
              <w:rPr>
                <w:rFonts w:ascii="Arial" w:hAnsi="Arial" w:cs="Arial"/>
                <w:b/>
              </w:rPr>
              <w:t>b) v %</w:t>
            </w:r>
          </w:p>
        </w:tc>
      </w:tr>
      <w:tr w:rsidR="0034385C" w:rsidRPr="00F52E82" w14:paraId="1AF5BD37" w14:textId="77777777" w:rsidTr="00EB4E84">
        <w:tc>
          <w:tcPr>
            <w:tcW w:w="675" w:type="dxa"/>
            <w:shd w:val="pct12" w:color="auto" w:fill="auto"/>
          </w:tcPr>
          <w:p w14:paraId="09A652B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4CC0C14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9C479FF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2188E90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5F9C2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55B0AFA" w14:textId="77777777" w:rsidTr="00EB4E84">
        <w:tc>
          <w:tcPr>
            <w:tcW w:w="675" w:type="dxa"/>
            <w:shd w:val="pct12" w:color="auto" w:fill="auto"/>
          </w:tcPr>
          <w:p w14:paraId="606899EE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27E62D15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5C4E81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7678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9997A3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5C" w:rsidRPr="00F52E82" w14:paraId="21B38C0B" w14:textId="77777777" w:rsidTr="00EB4E84">
        <w:tc>
          <w:tcPr>
            <w:tcW w:w="675" w:type="dxa"/>
            <w:shd w:val="pct12" w:color="auto" w:fill="auto"/>
          </w:tcPr>
          <w:p w14:paraId="30C0EC9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pct12" w:color="auto" w:fill="auto"/>
          </w:tcPr>
          <w:p w14:paraId="7441398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9576D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9ABA07A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83844C7" w14:textId="77777777" w:rsidR="0034385C" w:rsidRPr="00F52E82" w:rsidRDefault="0034385C" w:rsidP="00EB4E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103E51" w14:textId="77777777" w:rsidR="0034385C" w:rsidRDefault="0034385C" w:rsidP="0034385C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</w:t>
      </w:r>
    </w:p>
    <w:p w14:paraId="0A33655F" w14:textId="3C230EFF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mora upoštevati, da se morajo podatki iz predmetne izjave skladati s podatki iz ponudnikovega ESPD (kdo nastopa kot podizvajalec </w:t>
      </w:r>
      <w:r>
        <w:rPr>
          <w:rFonts w:ascii="Arial" w:hAnsi="Arial" w:cs="Arial"/>
          <w:sz w:val="18"/>
          <w:szCs w:val="18"/>
        </w:rPr>
        <w:t xml:space="preserve">(del II.D) </w:t>
      </w:r>
      <w:r w:rsidRPr="005A4862">
        <w:rPr>
          <w:rFonts w:ascii="Arial" w:hAnsi="Arial" w:cs="Arial"/>
          <w:sz w:val="18"/>
          <w:szCs w:val="18"/>
        </w:rPr>
        <w:t>in v kakšnem skupnem obsegu ponudnik oddaja dela v podizvajanje</w:t>
      </w:r>
      <w:r>
        <w:rPr>
          <w:rFonts w:ascii="Arial" w:hAnsi="Arial" w:cs="Arial"/>
          <w:sz w:val="18"/>
          <w:szCs w:val="18"/>
        </w:rPr>
        <w:t xml:space="preserve"> (del IV. C</w:t>
      </w:r>
      <w:r w:rsidRPr="005A4862">
        <w:rPr>
          <w:rFonts w:ascii="Arial" w:hAnsi="Arial" w:cs="Arial"/>
          <w:sz w:val="18"/>
          <w:szCs w:val="18"/>
        </w:rPr>
        <w:t xml:space="preserve">).  </w:t>
      </w:r>
    </w:p>
    <w:p w14:paraId="70C4ACFA" w14:textId="7D4396D8" w:rsidR="0034385C" w:rsidRPr="005A4862" w:rsidRDefault="0034385C" w:rsidP="0034385C">
      <w:pPr>
        <w:pStyle w:val="Odstavekseznama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5A4862">
        <w:rPr>
          <w:rFonts w:ascii="Arial" w:hAnsi="Arial" w:cs="Arial"/>
          <w:sz w:val="18"/>
          <w:szCs w:val="18"/>
        </w:rPr>
        <w:t>V primeru, da ponudnik</w:t>
      </w:r>
      <w:r>
        <w:rPr>
          <w:rFonts w:ascii="Arial" w:hAnsi="Arial" w:cs="Arial"/>
          <w:sz w:val="18"/>
          <w:szCs w:val="18"/>
        </w:rPr>
        <w:t xml:space="preserve"> (partner)</w:t>
      </w:r>
      <w:r w:rsidRPr="005A4862">
        <w:rPr>
          <w:rFonts w:ascii="Arial" w:hAnsi="Arial" w:cs="Arial"/>
          <w:sz w:val="18"/>
          <w:szCs w:val="18"/>
        </w:rPr>
        <w:t xml:space="preserve"> nastopa s podizvajalci, mora ob oddaji ponudbe oddati ESPD in/ali Izjavo podizvajalca o izpolnjevanju pogojev, kot določeno v Navodilih za izdelavo ponudbe. Najpozneje v fazi preverjanja ponudbe pa na poziv naročnika še Dogovor med izvajalcem in podizvajalcem o nameri izvedbe posla pripravljen v skladu z določili razpisne dokumentacije. </w:t>
      </w:r>
      <w:r w:rsidRPr="005A4862">
        <w:rPr>
          <w:rFonts w:ascii="Arial" w:hAnsi="Arial" w:cs="Arial"/>
          <w:b/>
          <w:bCs/>
          <w:sz w:val="18"/>
          <w:szCs w:val="18"/>
        </w:rPr>
        <w:t>Podatki se morajo skladati s podatki v Izjavi podizvajalca.</w:t>
      </w: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7BA0EF5" w14:textId="77777777" w:rsidR="0034385C" w:rsidRDefault="0034385C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7DCB024A" w14:textId="75FF14B5" w:rsidR="009A0CB2" w:rsidRPr="001872E3" w:rsidRDefault="009A0CB2" w:rsidP="001872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                       </w:t>
      </w:r>
      <w:r w:rsidR="001872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1872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osebe </w:t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 w:rsidR="001872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partnerja:__________________________</w:t>
      </w:r>
    </w:p>
    <w:p w14:paraId="551C26F4" w14:textId="77777777" w:rsidR="001B0C7B" w:rsidRDefault="001B0C7B" w:rsidP="009A0CB2">
      <w:pPr>
        <w:jc w:val="both"/>
      </w:pPr>
    </w:p>
    <w:p w14:paraId="189121CE" w14:textId="77777777" w:rsidR="001872E3" w:rsidRDefault="001872E3" w:rsidP="009A0CB2">
      <w:pPr>
        <w:jc w:val="both"/>
      </w:pPr>
    </w:p>
    <w:p w14:paraId="55F826B4" w14:textId="7A8F90DB" w:rsidR="0076090D" w:rsidRPr="001872E3" w:rsidRDefault="0076090D" w:rsidP="009A0CB2">
      <w:pPr>
        <w:jc w:val="both"/>
        <w:rPr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2E3" w:rsidRPr="001872E3">
        <w:rPr>
          <w:rFonts w:ascii="Arial" w:hAnsi="Arial" w:cs="Arial"/>
          <w:sz w:val="22"/>
          <w:szCs w:val="22"/>
        </w:rPr>
        <w:t xml:space="preserve">       </w:t>
      </w:r>
      <w:r w:rsidRPr="001872E3">
        <w:rPr>
          <w:rFonts w:ascii="Arial" w:hAnsi="Arial" w:cs="Arial"/>
          <w:sz w:val="22"/>
          <w:szCs w:val="22"/>
        </w:rPr>
        <w:t>(žig in podpis)</w:t>
      </w:r>
    </w:p>
    <w:sectPr w:rsidR="0076090D" w:rsidRPr="001872E3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BE2" w14:textId="77777777" w:rsidR="00C91B55" w:rsidRDefault="00C91B55" w:rsidP="000B6BBD">
      <w:r>
        <w:separator/>
      </w:r>
    </w:p>
  </w:endnote>
  <w:endnote w:type="continuationSeparator" w:id="0">
    <w:p w14:paraId="64ED5D05" w14:textId="77777777" w:rsidR="00C91B55" w:rsidRDefault="00C91B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0F4D1" w14:textId="77777777" w:rsidR="00C91B55" w:rsidRDefault="00C91B55" w:rsidP="000B6BBD">
      <w:r>
        <w:separator/>
      </w:r>
    </w:p>
  </w:footnote>
  <w:footnote w:type="continuationSeparator" w:id="0">
    <w:p w14:paraId="1665AE8A" w14:textId="77777777" w:rsidR="00C91B55" w:rsidRDefault="00C91B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B280D"/>
    <w:multiLevelType w:val="hybridMultilevel"/>
    <w:tmpl w:val="EF4259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97817"/>
    <w:multiLevelType w:val="hybridMultilevel"/>
    <w:tmpl w:val="47ECB890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3708">
    <w:abstractNumId w:val="0"/>
  </w:num>
  <w:num w:numId="2" w16cid:durableId="1650818678">
    <w:abstractNumId w:val="15"/>
  </w:num>
  <w:num w:numId="3" w16cid:durableId="1069226314">
    <w:abstractNumId w:val="7"/>
  </w:num>
  <w:num w:numId="4" w16cid:durableId="1299410250">
    <w:abstractNumId w:val="1"/>
  </w:num>
  <w:num w:numId="5" w16cid:durableId="792482214">
    <w:abstractNumId w:val="3"/>
  </w:num>
  <w:num w:numId="6" w16cid:durableId="88426385">
    <w:abstractNumId w:val="17"/>
  </w:num>
  <w:num w:numId="7" w16cid:durableId="585044095">
    <w:abstractNumId w:val="18"/>
  </w:num>
  <w:num w:numId="8" w16cid:durableId="2139565937">
    <w:abstractNumId w:val="9"/>
  </w:num>
  <w:num w:numId="9" w16cid:durableId="109202352">
    <w:abstractNumId w:val="14"/>
  </w:num>
  <w:num w:numId="10" w16cid:durableId="517740175">
    <w:abstractNumId w:val="4"/>
  </w:num>
  <w:num w:numId="11" w16cid:durableId="1209031396">
    <w:abstractNumId w:val="19"/>
  </w:num>
  <w:num w:numId="12" w16cid:durableId="332688060">
    <w:abstractNumId w:val="16"/>
  </w:num>
  <w:num w:numId="13" w16cid:durableId="461309049">
    <w:abstractNumId w:val="6"/>
  </w:num>
  <w:num w:numId="14" w16cid:durableId="334259943">
    <w:abstractNumId w:val="8"/>
  </w:num>
  <w:num w:numId="15" w16cid:durableId="219438077">
    <w:abstractNumId w:val="11"/>
  </w:num>
  <w:num w:numId="16" w16cid:durableId="1772434773">
    <w:abstractNumId w:val="5"/>
  </w:num>
  <w:num w:numId="17" w16cid:durableId="720252972">
    <w:abstractNumId w:val="23"/>
  </w:num>
  <w:num w:numId="18" w16cid:durableId="645551933">
    <w:abstractNumId w:val="10"/>
  </w:num>
  <w:num w:numId="19" w16cid:durableId="2012904937">
    <w:abstractNumId w:val="13"/>
  </w:num>
  <w:num w:numId="20" w16cid:durableId="2027437079">
    <w:abstractNumId w:val="22"/>
  </w:num>
  <w:num w:numId="21" w16cid:durableId="1336304839">
    <w:abstractNumId w:val="2"/>
  </w:num>
  <w:num w:numId="22" w16cid:durableId="430854010">
    <w:abstractNumId w:val="12"/>
  </w:num>
  <w:num w:numId="23" w16cid:durableId="1559171178">
    <w:abstractNumId w:val="20"/>
  </w:num>
  <w:num w:numId="24" w16cid:durableId="1410733245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8444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872E3"/>
    <w:rsid w:val="0019050E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2055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5291"/>
    <w:rsid w:val="0028721D"/>
    <w:rsid w:val="00290C6A"/>
    <w:rsid w:val="00297CE9"/>
    <w:rsid w:val="002A095E"/>
    <w:rsid w:val="002A53DA"/>
    <w:rsid w:val="002A7079"/>
    <w:rsid w:val="002B379B"/>
    <w:rsid w:val="002B3EDF"/>
    <w:rsid w:val="002B4269"/>
    <w:rsid w:val="002B6134"/>
    <w:rsid w:val="002C1E71"/>
    <w:rsid w:val="002C34BE"/>
    <w:rsid w:val="002C4576"/>
    <w:rsid w:val="002C5A93"/>
    <w:rsid w:val="002E2D5D"/>
    <w:rsid w:val="002E3207"/>
    <w:rsid w:val="002E3EF2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35317"/>
    <w:rsid w:val="00340597"/>
    <w:rsid w:val="00341FA6"/>
    <w:rsid w:val="0034385C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4545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6607"/>
    <w:rsid w:val="004C74A9"/>
    <w:rsid w:val="004D30B2"/>
    <w:rsid w:val="004D6DCE"/>
    <w:rsid w:val="004E6C08"/>
    <w:rsid w:val="004F0ADF"/>
    <w:rsid w:val="004F22EF"/>
    <w:rsid w:val="00501B81"/>
    <w:rsid w:val="00504EC6"/>
    <w:rsid w:val="005060E0"/>
    <w:rsid w:val="00511638"/>
    <w:rsid w:val="00512DAE"/>
    <w:rsid w:val="00517881"/>
    <w:rsid w:val="00517C4B"/>
    <w:rsid w:val="005258FB"/>
    <w:rsid w:val="00526786"/>
    <w:rsid w:val="00527650"/>
    <w:rsid w:val="005328A1"/>
    <w:rsid w:val="00533E15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77EB9"/>
    <w:rsid w:val="00585D1C"/>
    <w:rsid w:val="00592A05"/>
    <w:rsid w:val="00593FE9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18DC"/>
    <w:rsid w:val="00726265"/>
    <w:rsid w:val="00732DA4"/>
    <w:rsid w:val="00741740"/>
    <w:rsid w:val="00756F17"/>
    <w:rsid w:val="00757F2A"/>
    <w:rsid w:val="0076090D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3B63"/>
    <w:rsid w:val="00884589"/>
    <w:rsid w:val="00885EB4"/>
    <w:rsid w:val="00893A2B"/>
    <w:rsid w:val="008A677C"/>
    <w:rsid w:val="008A6BDC"/>
    <w:rsid w:val="008C1A05"/>
    <w:rsid w:val="008C6D5F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43BD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011F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385B"/>
    <w:rsid w:val="00B14DCD"/>
    <w:rsid w:val="00B17D39"/>
    <w:rsid w:val="00B27AEE"/>
    <w:rsid w:val="00B43FD6"/>
    <w:rsid w:val="00B44D1E"/>
    <w:rsid w:val="00B45A59"/>
    <w:rsid w:val="00B54900"/>
    <w:rsid w:val="00B577E9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C4D91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534E"/>
    <w:rsid w:val="00C8740C"/>
    <w:rsid w:val="00C91B55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18C7"/>
    <w:rsid w:val="00D25368"/>
    <w:rsid w:val="00D26795"/>
    <w:rsid w:val="00D27AF0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0CF7"/>
    <w:rsid w:val="00D91737"/>
    <w:rsid w:val="00D97F57"/>
    <w:rsid w:val="00DB1084"/>
    <w:rsid w:val="00DB3D66"/>
    <w:rsid w:val="00DC5D19"/>
    <w:rsid w:val="00DD1EB6"/>
    <w:rsid w:val="00DD34F3"/>
    <w:rsid w:val="00DE769B"/>
    <w:rsid w:val="00DF11FE"/>
    <w:rsid w:val="00DF1FE5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54347"/>
    <w:rsid w:val="00E62FAE"/>
    <w:rsid w:val="00E6546A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147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098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08444C"/>
    <w:rsid w:val="000967FA"/>
    <w:rsid w:val="00097491"/>
    <w:rsid w:val="002B3EDF"/>
    <w:rsid w:val="003B7398"/>
    <w:rsid w:val="00513CA9"/>
    <w:rsid w:val="00564739"/>
    <w:rsid w:val="006545BA"/>
    <w:rsid w:val="00757F2A"/>
    <w:rsid w:val="007C03B3"/>
    <w:rsid w:val="009843BD"/>
    <w:rsid w:val="00BB20D6"/>
    <w:rsid w:val="00C02FED"/>
    <w:rsid w:val="00C65D98"/>
    <w:rsid w:val="00C8534E"/>
    <w:rsid w:val="00D21F4B"/>
    <w:rsid w:val="00D90CF7"/>
    <w:rsid w:val="00DC5D19"/>
    <w:rsid w:val="00DD10C9"/>
    <w:rsid w:val="00DF11FE"/>
    <w:rsid w:val="00E54347"/>
    <w:rsid w:val="00EB00C7"/>
    <w:rsid w:val="00F8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90</cp:revision>
  <dcterms:created xsi:type="dcterms:W3CDTF">2018-04-17T11:13:00Z</dcterms:created>
  <dcterms:modified xsi:type="dcterms:W3CDTF">2026-02-12T13:06:00Z</dcterms:modified>
</cp:coreProperties>
</file>